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854443" w:rsidP="0054618D">
      <w:pPr>
        <w:ind w:firstLine="709"/>
        <w:jc w:val="both"/>
        <w:rPr>
          <w:sz w:val="28"/>
          <w:szCs w:val="28"/>
        </w:rPr>
      </w:pPr>
      <w:r>
        <w:rPr>
          <w:sz w:val="28"/>
          <w:szCs w:val="28"/>
        </w:rPr>
        <w:t>В дополнение к ран</w:t>
      </w:r>
      <w:r w:rsidR="00726FD9">
        <w:rPr>
          <w:sz w:val="28"/>
          <w:szCs w:val="28"/>
        </w:rPr>
        <w:t xml:space="preserve">ее направленному письму </w:t>
      </w:r>
      <w:r w:rsidR="009A2EE0">
        <w:rPr>
          <w:sz w:val="28"/>
          <w:szCs w:val="28"/>
        </w:rPr>
        <w:t xml:space="preserve"> от 27.08.2020 № 9460/20 «О рекомендациях по организации начала учебного года» в </w:t>
      </w:r>
      <w:r w:rsidR="00726FD9">
        <w:rPr>
          <w:sz w:val="28"/>
          <w:szCs w:val="28"/>
        </w:rPr>
        <w:t xml:space="preserve">целях организованного начала 2020/2021 учебного года в </w:t>
      </w:r>
      <w:r w:rsidR="00C54319">
        <w:rPr>
          <w:sz w:val="28"/>
          <w:szCs w:val="28"/>
        </w:rPr>
        <w:t xml:space="preserve">очном режиме </w:t>
      </w:r>
      <w:r w:rsidR="00C54319" w:rsidRPr="0054618D">
        <w:rPr>
          <w:sz w:val="28"/>
          <w:szCs w:val="28"/>
        </w:rPr>
        <w:t xml:space="preserve">Министерство образования и науки Республики Татарстан </w:t>
      </w:r>
      <w:r w:rsidR="00C54319">
        <w:rPr>
          <w:sz w:val="28"/>
          <w:szCs w:val="28"/>
        </w:rPr>
        <w:t xml:space="preserve"> </w:t>
      </w:r>
      <w:r w:rsidR="00621E9E">
        <w:rPr>
          <w:sz w:val="28"/>
          <w:szCs w:val="28"/>
        </w:rPr>
        <w:t>рекомендует следующее</w:t>
      </w:r>
      <w:r w:rsidR="00D70D97" w:rsidRPr="0054618D">
        <w:rPr>
          <w:sz w:val="28"/>
          <w:szCs w:val="28"/>
        </w:rPr>
        <w:t>.</w:t>
      </w:r>
    </w:p>
    <w:p w:rsidR="009A2EE0" w:rsidRDefault="00805786" w:rsidP="0054618D">
      <w:pPr>
        <w:ind w:firstLine="709"/>
        <w:jc w:val="both"/>
        <w:rPr>
          <w:sz w:val="28"/>
          <w:szCs w:val="28"/>
        </w:rPr>
      </w:pPr>
      <w:r>
        <w:rPr>
          <w:sz w:val="28"/>
          <w:szCs w:val="28"/>
        </w:rPr>
        <w:t>Муниципальным органам управления образованием и общео</w:t>
      </w:r>
      <w:r w:rsidR="009A2EE0">
        <w:rPr>
          <w:sz w:val="28"/>
          <w:szCs w:val="28"/>
        </w:rPr>
        <w:t>бразовательным организациям необходимо:</w:t>
      </w:r>
    </w:p>
    <w:p w:rsidR="009A2EE0" w:rsidRDefault="009A2EE0" w:rsidP="009A2EE0">
      <w:pPr>
        <w:pStyle w:val="a7"/>
        <w:numPr>
          <w:ilvl w:val="0"/>
          <w:numId w:val="17"/>
        </w:numPr>
        <w:ind w:left="0" w:firstLine="709"/>
        <w:jc w:val="both"/>
        <w:rPr>
          <w:sz w:val="28"/>
          <w:szCs w:val="28"/>
        </w:rPr>
      </w:pPr>
      <w:r>
        <w:rPr>
          <w:sz w:val="28"/>
          <w:szCs w:val="28"/>
        </w:rPr>
        <w:t>Обеспечить публикацию актуальной информации об особенностях образовательного процесса в 2020/2021 учебном году</w:t>
      </w:r>
      <w:r w:rsidRPr="009A2EE0">
        <w:rPr>
          <w:sz w:val="28"/>
          <w:szCs w:val="28"/>
        </w:rPr>
        <w:t xml:space="preserve"> </w:t>
      </w:r>
      <w:r>
        <w:rPr>
          <w:sz w:val="28"/>
          <w:szCs w:val="28"/>
        </w:rPr>
        <w:t xml:space="preserve">на сайтах </w:t>
      </w:r>
      <w:r w:rsidR="00805786">
        <w:rPr>
          <w:sz w:val="28"/>
          <w:szCs w:val="28"/>
        </w:rPr>
        <w:t xml:space="preserve">отделов (управлений) образования и </w:t>
      </w:r>
      <w:r>
        <w:rPr>
          <w:sz w:val="28"/>
          <w:szCs w:val="28"/>
        </w:rPr>
        <w:t>общеобразовательных организаций,  а также в социальных сетях.</w:t>
      </w:r>
    </w:p>
    <w:p w:rsidR="009A2EE0" w:rsidRDefault="009A2EE0" w:rsidP="009A2EE0">
      <w:pPr>
        <w:pStyle w:val="a7"/>
        <w:numPr>
          <w:ilvl w:val="0"/>
          <w:numId w:val="17"/>
        </w:numPr>
        <w:ind w:left="0" w:firstLine="709"/>
        <w:jc w:val="both"/>
        <w:rPr>
          <w:sz w:val="28"/>
          <w:szCs w:val="28"/>
        </w:rPr>
      </w:pPr>
      <w:r>
        <w:rPr>
          <w:sz w:val="28"/>
          <w:szCs w:val="28"/>
        </w:rPr>
        <w:t xml:space="preserve">Обеспечить широкое информирование </w:t>
      </w:r>
      <w:r w:rsidR="00805786">
        <w:rPr>
          <w:sz w:val="28"/>
          <w:szCs w:val="28"/>
        </w:rPr>
        <w:t>участников образовательного процесса обо всех изменениях в организации образовательного процесса посредством выступления начальников отделов (управлений) образования и руководителей общеобразовательных организаций.</w:t>
      </w:r>
    </w:p>
    <w:p w:rsidR="00C54319" w:rsidRDefault="00805786" w:rsidP="00C54319">
      <w:pPr>
        <w:pStyle w:val="a7"/>
        <w:numPr>
          <w:ilvl w:val="0"/>
          <w:numId w:val="17"/>
        </w:numPr>
        <w:ind w:left="0" w:firstLine="709"/>
        <w:jc w:val="both"/>
        <w:rPr>
          <w:sz w:val="28"/>
          <w:szCs w:val="28"/>
        </w:rPr>
      </w:pPr>
      <w:r>
        <w:rPr>
          <w:sz w:val="28"/>
          <w:szCs w:val="28"/>
        </w:rPr>
        <w:t xml:space="preserve">Оперативно публиковать официальную </w:t>
      </w:r>
      <w:r w:rsidR="00DB510A">
        <w:rPr>
          <w:sz w:val="28"/>
          <w:szCs w:val="28"/>
        </w:rPr>
        <w:t>информацию Роспотребнадзора о принимаемых нормативных правовых актах и методических документах, регламентирующих организацию образовательного процесса  в 2020/2021 учебном году.</w:t>
      </w:r>
    </w:p>
    <w:p w:rsidR="00DB510A" w:rsidRPr="00C54319" w:rsidRDefault="002E543B" w:rsidP="00C54319">
      <w:pPr>
        <w:pStyle w:val="a7"/>
        <w:numPr>
          <w:ilvl w:val="0"/>
          <w:numId w:val="17"/>
        </w:numPr>
        <w:ind w:left="0" w:firstLine="709"/>
        <w:jc w:val="both"/>
        <w:rPr>
          <w:sz w:val="28"/>
          <w:szCs w:val="28"/>
        </w:rPr>
      </w:pPr>
      <w:r w:rsidRPr="00C54319">
        <w:rPr>
          <w:sz w:val="28"/>
          <w:szCs w:val="28"/>
        </w:rPr>
        <w:t xml:space="preserve">Обеспечить работу горячей линии для родителей (законных представителей) по вопросам государственных гарантий реализации прав  на получение общедоступного и бесплатного образования в муниципальных </w:t>
      </w:r>
      <w:r w:rsidR="00C54319">
        <w:rPr>
          <w:sz w:val="28"/>
          <w:szCs w:val="28"/>
        </w:rPr>
        <w:t>и государственных</w:t>
      </w:r>
      <w:r w:rsidR="00DE5E2C">
        <w:rPr>
          <w:sz w:val="28"/>
          <w:szCs w:val="28"/>
        </w:rPr>
        <w:t xml:space="preserve"> </w:t>
      </w:r>
      <w:r w:rsidRPr="00C54319">
        <w:rPr>
          <w:sz w:val="28"/>
          <w:szCs w:val="28"/>
        </w:rPr>
        <w:t>общеобразовательных организациях.</w:t>
      </w:r>
    </w:p>
    <w:p w:rsidR="009A2EE0" w:rsidRPr="0054618D" w:rsidRDefault="002E543B" w:rsidP="00504C56">
      <w:pPr>
        <w:pStyle w:val="a7"/>
        <w:ind w:left="0" w:firstLine="708"/>
        <w:jc w:val="both"/>
        <w:rPr>
          <w:sz w:val="28"/>
          <w:szCs w:val="28"/>
        </w:rPr>
      </w:pPr>
      <w:r>
        <w:rPr>
          <w:sz w:val="28"/>
          <w:szCs w:val="28"/>
        </w:rPr>
        <w:t>Общеобразовательным организациям рекомендуется издать п</w:t>
      </w:r>
      <w:r w:rsidRPr="002E543B">
        <w:rPr>
          <w:sz w:val="28"/>
          <w:szCs w:val="28"/>
        </w:rPr>
        <w:t xml:space="preserve">риказ </w:t>
      </w:r>
      <w:r>
        <w:rPr>
          <w:sz w:val="28"/>
          <w:szCs w:val="28"/>
        </w:rPr>
        <w:t xml:space="preserve">(приказы) </w:t>
      </w:r>
      <w:r w:rsidRPr="002E543B">
        <w:rPr>
          <w:sz w:val="28"/>
          <w:szCs w:val="28"/>
        </w:rPr>
        <w:t xml:space="preserve">о режиме работы общеобразовательной организации </w:t>
      </w:r>
      <w:r>
        <w:rPr>
          <w:sz w:val="28"/>
          <w:szCs w:val="28"/>
        </w:rPr>
        <w:t xml:space="preserve"> с учетом соблюдения  санитарно-эпидемиологических требований к устройству, содержанию и организации работы образовательных организаций и других объектов социальной инфраструктуры для </w:t>
      </w:r>
      <w:r>
        <w:rPr>
          <w:sz w:val="28"/>
          <w:szCs w:val="28"/>
        </w:rPr>
        <w:lastRenderedPageBreak/>
        <w:t>детей и молодежи в условиях распространения новой коронавирусной инфекции (</w:t>
      </w:r>
      <w:r>
        <w:rPr>
          <w:sz w:val="28"/>
          <w:szCs w:val="28"/>
          <w:lang w:val="en-US"/>
        </w:rPr>
        <w:t>COVID</w:t>
      </w:r>
      <w:r w:rsidR="00614609">
        <w:rPr>
          <w:sz w:val="28"/>
          <w:szCs w:val="28"/>
        </w:rPr>
        <w:t>-19)</w:t>
      </w:r>
      <w:r w:rsidR="00244D53">
        <w:rPr>
          <w:sz w:val="28"/>
          <w:szCs w:val="28"/>
        </w:rPr>
        <w:t>, утвержденных Постановлением Главного государственного санитарного врача Российской Федерации от 30.07.2020 г. № 16 (СП 3.1/2.4.3598-20).  В приказе (приказах) должны быть отражены вопросы:</w:t>
      </w:r>
      <w:r w:rsidR="00784DF3">
        <w:rPr>
          <w:sz w:val="28"/>
          <w:szCs w:val="28"/>
        </w:rPr>
        <w:t xml:space="preserve"> </w:t>
      </w:r>
      <w:r w:rsidR="00244D53">
        <w:rPr>
          <w:sz w:val="28"/>
          <w:szCs w:val="28"/>
        </w:rPr>
        <w:t xml:space="preserve">о закреплении учебных кабинетов за классами, о занятости учебных помещений, где ведутся занятия по предметам, требующих специального оборудования (физическая культура, физика, химия, технология и др.), о формировании учебных групп, </w:t>
      </w:r>
      <w:r w:rsidR="00F945B8">
        <w:rPr>
          <w:sz w:val="28"/>
          <w:szCs w:val="28"/>
        </w:rPr>
        <w:t xml:space="preserve">о комплектовании и работе групп продленного дня, </w:t>
      </w:r>
      <w:r w:rsidR="00244D53">
        <w:rPr>
          <w:sz w:val="28"/>
          <w:szCs w:val="28"/>
        </w:rPr>
        <w:t xml:space="preserve">о возможном внесении изменений в учебные планы,  о возможном сокращении уроков, об изменении времени начала и окончания уроков для различных классов и групп, </w:t>
      </w:r>
      <w:r w:rsidR="00647E38">
        <w:rPr>
          <w:sz w:val="28"/>
          <w:szCs w:val="28"/>
        </w:rPr>
        <w:t xml:space="preserve">об организации питания, </w:t>
      </w:r>
      <w:r w:rsidR="00784DF3">
        <w:rPr>
          <w:sz w:val="28"/>
          <w:szCs w:val="28"/>
        </w:rPr>
        <w:t>о</w:t>
      </w:r>
      <w:r w:rsidR="00647E38">
        <w:rPr>
          <w:sz w:val="28"/>
          <w:szCs w:val="28"/>
        </w:rPr>
        <w:t xml:space="preserve"> проведении утренних фильтров, </w:t>
      </w:r>
      <w:r w:rsidR="00244D53">
        <w:rPr>
          <w:sz w:val="28"/>
          <w:szCs w:val="28"/>
        </w:rPr>
        <w:t xml:space="preserve">о возможной реализации части </w:t>
      </w:r>
      <w:r w:rsidR="00244D53" w:rsidRPr="0054618D">
        <w:rPr>
          <w:sz w:val="28"/>
          <w:szCs w:val="28"/>
        </w:rPr>
        <w:t>образовательных программ с применением электронного обучения, дистанционных образовательных технологий</w:t>
      </w:r>
      <w:r w:rsidR="00F945B8">
        <w:rPr>
          <w:sz w:val="28"/>
          <w:szCs w:val="28"/>
        </w:rPr>
        <w:t xml:space="preserve"> и др</w:t>
      </w:r>
      <w:r w:rsidR="00C54319">
        <w:rPr>
          <w:sz w:val="28"/>
          <w:szCs w:val="28"/>
        </w:rPr>
        <w:t>.</w:t>
      </w:r>
    </w:p>
    <w:p w:rsidR="00305181" w:rsidRDefault="00726FD9" w:rsidP="00C54319">
      <w:pPr>
        <w:ind w:firstLine="709"/>
        <w:jc w:val="both"/>
        <w:rPr>
          <w:sz w:val="28"/>
          <w:szCs w:val="28"/>
        </w:rPr>
      </w:pPr>
      <w:r>
        <w:rPr>
          <w:sz w:val="28"/>
          <w:szCs w:val="28"/>
        </w:rPr>
        <w:t xml:space="preserve"> </w:t>
      </w:r>
    </w:p>
    <w:p w:rsidR="00A45671" w:rsidRDefault="00A45671" w:rsidP="00C54319">
      <w:pPr>
        <w:ind w:firstLine="709"/>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5A5520" w:rsidP="007D19BB">
      <w:pPr>
        <w:jc w:val="both"/>
      </w:pPr>
      <w:r>
        <w:rPr>
          <w:sz w:val="28"/>
          <w:szCs w:val="28"/>
        </w:rPr>
        <w:t xml:space="preserve"> </w:t>
      </w:r>
    </w:p>
    <w:p w:rsidR="00E64BE3" w:rsidRDefault="00E64BE3" w:rsidP="007D19BB">
      <w:pPr>
        <w:jc w:val="both"/>
      </w:pPr>
    </w:p>
    <w:p w:rsidR="004F68B2" w:rsidRDefault="004F68B2" w:rsidP="007D19BB">
      <w:pPr>
        <w:jc w:val="both"/>
      </w:pPr>
    </w:p>
    <w:p w:rsidR="004F68B2" w:rsidRDefault="004F68B2" w:rsidP="007D19BB">
      <w:pPr>
        <w:jc w:val="both"/>
      </w:pPr>
    </w:p>
    <w:p w:rsidR="004F68B2" w:rsidRDefault="004F68B2" w:rsidP="007D19BB">
      <w:pPr>
        <w:jc w:val="both"/>
      </w:pPr>
    </w:p>
    <w:p w:rsidR="004F68B2" w:rsidRDefault="004F68B2"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4F68B2" w:rsidRDefault="004F68B2"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882D67" w:rsidRDefault="00882D67" w:rsidP="007D19BB">
      <w:pPr>
        <w:jc w:val="both"/>
      </w:pPr>
    </w:p>
    <w:p w:rsidR="007D19BB" w:rsidRPr="0066071F" w:rsidRDefault="00FB53BF" w:rsidP="007D19BB">
      <w:pPr>
        <w:jc w:val="both"/>
      </w:pPr>
      <w:r w:rsidRPr="0066071F">
        <w:t>Т.М.Лустина</w:t>
      </w:r>
    </w:p>
    <w:p w:rsidR="005707F5" w:rsidRPr="0054618D" w:rsidRDefault="007D19BB" w:rsidP="0054618D">
      <w:pPr>
        <w:jc w:val="both"/>
      </w:pPr>
      <w:r w:rsidRPr="0066071F">
        <w:t>(843) 294-95-04</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BA1" w:rsidRDefault="00A43BA1" w:rsidP="005A4BD0">
      <w:r>
        <w:separator/>
      </w:r>
    </w:p>
  </w:endnote>
  <w:endnote w:type="continuationSeparator" w:id="0">
    <w:p w:rsidR="00A43BA1" w:rsidRDefault="00A43BA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BA1" w:rsidRDefault="00A43BA1" w:rsidP="005A4BD0">
      <w:r>
        <w:separator/>
      </w:r>
    </w:p>
  </w:footnote>
  <w:footnote w:type="continuationSeparator" w:id="0">
    <w:p w:rsidR="00A43BA1" w:rsidRDefault="00A43BA1"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B36E9"/>
    <w:multiLevelType w:val="hybridMultilevel"/>
    <w:tmpl w:val="8730A226"/>
    <w:lvl w:ilvl="0" w:tplc="250A54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4C7F1D"/>
    <w:multiLevelType w:val="hybridMultilevel"/>
    <w:tmpl w:val="FDBA8420"/>
    <w:lvl w:ilvl="0" w:tplc="8FCE4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7"/>
  </w:num>
  <w:num w:numId="3">
    <w:abstractNumId w:val="0"/>
  </w:num>
  <w:num w:numId="4">
    <w:abstractNumId w:val="1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3"/>
  </w:num>
  <w:num w:numId="10">
    <w:abstractNumId w:val="7"/>
  </w:num>
  <w:num w:numId="11">
    <w:abstractNumId w:val="15"/>
  </w:num>
  <w:num w:numId="12">
    <w:abstractNumId w:val="16"/>
  </w:num>
  <w:num w:numId="13">
    <w:abstractNumId w:val="6"/>
  </w:num>
  <w:num w:numId="14">
    <w:abstractNumId w:val="14"/>
  </w:num>
  <w:num w:numId="15">
    <w:abstractNumId w:val="12"/>
  </w:num>
  <w:num w:numId="16">
    <w:abstractNumId w:val="8"/>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44D53"/>
    <w:rsid w:val="00257DCB"/>
    <w:rsid w:val="00262611"/>
    <w:rsid w:val="002634ED"/>
    <w:rsid w:val="00265C80"/>
    <w:rsid w:val="0027581D"/>
    <w:rsid w:val="0027631D"/>
    <w:rsid w:val="00287ED2"/>
    <w:rsid w:val="00290C98"/>
    <w:rsid w:val="00290EF7"/>
    <w:rsid w:val="00295F82"/>
    <w:rsid w:val="002A3E13"/>
    <w:rsid w:val="002A547C"/>
    <w:rsid w:val="002B0512"/>
    <w:rsid w:val="002C029D"/>
    <w:rsid w:val="002C2B4C"/>
    <w:rsid w:val="002D2458"/>
    <w:rsid w:val="002E543B"/>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38F9"/>
    <w:rsid w:val="00387944"/>
    <w:rsid w:val="003912B8"/>
    <w:rsid w:val="00394938"/>
    <w:rsid w:val="00394939"/>
    <w:rsid w:val="003A0547"/>
    <w:rsid w:val="003A1FCA"/>
    <w:rsid w:val="003A2CAC"/>
    <w:rsid w:val="003A3CAE"/>
    <w:rsid w:val="003B0217"/>
    <w:rsid w:val="003C2F9B"/>
    <w:rsid w:val="003D4659"/>
    <w:rsid w:val="003D6F4B"/>
    <w:rsid w:val="003E321F"/>
    <w:rsid w:val="003E608C"/>
    <w:rsid w:val="003E72E0"/>
    <w:rsid w:val="003F38AE"/>
    <w:rsid w:val="003F4054"/>
    <w:rsid w:val="003F7696"/>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5A25"/>
    <w:rsid w:val="004574DE"/>
    <w:rsid w:val="004605D9"/>
    <w:rsid w:val="004717B6"/>
    <w:rsid w:val="004726C7"/>
    <w:rsid w:val="00473658"/>
    <w:rsid w:val="004763D5"/>
    <w:rsid w:val="00484C8F"/>
    <w:rsid w:val="00491A4B"/>
    <w:rsid w:val="00493DC7"/>
    <w:rsid w:val="004B1075"/>
    <w:rsid w:val="004B2C3C"/>
    <w:rsid w:val="004B3EA3"/>
    <w:rsid w:val="004B58D6"/>
    <w:rsid w:val="004C1CBF"/>
    <w:rsid w:val="004C502C"/>
    <w:rsid w:val="004C79D1"/>
    <w:rsid w:val="004D35EA"/>
    <w:rsid w:val="004E123A"/>
    <w:rsid w:val="004F49A8"/>
    <w:rsid w:val="004F68B2"/>
    <w:rsid w:val="005029AF"/>
    <w:rsid w:val="00504C56"/>
    <w:rsid w:val="00506CE4"/>
    <w:rsid w:val="0051295B"/>
    <w:rsid w:val="0051432A"/>
    <w:rsid w:val="00520173"/>
    <w:rsid w:val="005219FC"/>
    <w:rsid w:val="00530E31"/>
    <w:rsid w:val="005314BD"/>
    <w:rsid w:val="005326E3"/>
    <w:rsid w:val="00534914"/>
    <w:rsid w:val="005433DA"/>
    <w:rsid w:val="0054618D"/>
    <w:rsid w:val="0055383C"/>
    <w:rsid w:val="00554942"/>
    <w:rsid w:val="00560B95"/>
    <w:rsid w:val="005633A5"/>
    <w:rsid w:val="005707F5"/>
    <w:rsid w:val="00576E1E"/>
    <w:rsid w:val="00583768"/>
    <w:rsid w:val="00586F72"/>
    <w:rsid w:val="0059062A"/>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14609"/>
    <w:rsid w:val="00621E9E"/>
    <w:rsid w:val="00626C57"/>
    <w:rsid w:val="006345C3"/>
    <w:rsid w:val="00644AB8"/>
    <w:rsid w:val="00646DA0"/>
    <w:rsid w:val="00647CB2"/>
    <w:rsid w:val="00647E38"/>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26FD9"/>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4DF3"/>
    <w:rsid w:val="00785AF0"/>
    <w:rsid w:val="007958EC"/>
    <w:rsid w:val="00795CFD"/>
    <w:rsid w:val="007A03A9"/>
    <w:rsid w:val="007A48CC"/>
    <w:rsid w:val="007A644F"/>
    <w:rsid w:val="007B4BD7"/>
    <w:rsid w:val="007C2608"/>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05786"/>
    <w:rsid w:val="00814A20"/>
    <w:rsid w:val="00817BAC"/>
    <w:rsid w:val="00825844"/>
    <w:rsid w:val="0082733A"/>
    <w:rsid w:val="00827EA4"/>
    <w:rsid w:val="00831305"/>
    <w:rsid w:val="00831799"/>
    <w:rsid w:val="00840B77"/>
    <w:rsid w:val="00842A31"/>
    <w:rsid w:val="00846662"/>
    <w:rsid w:val="00847FEE"/>
    <w:rsid w:val="00854443"/>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2EE0"/>
    <w:rsid w:val="009A4A92"/>
    <w:rsid w:val="009A4D60"/>
    <w:rsid w:val="009B5246"/>
    <w:rsid w:val="009B55B1"/>
    <w:rsid w:val="009C612E"/>
    <w:rsid w:val="009C6DCE"/>
    <w:rsid w:val="009C763F"/>
    <w:rsid w:val="009D0A2B"/>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3BA1"/>
    <w:rsid w:val="00A45671"/>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54319"/>
    <w:rsid w:val="00C70EAF"/>
    <w:rsid w:val="00C7322B"/>
    <w:rsid w:val="00C74601"/>
    <w:rsid w:val="00C778EE"/>
    <w:rsid w:val="00C8088A"/>
    <w:rsid w:val="00C81687"/>
    <w:rsid w:val="00C81C61"/>
    <w:rsid w:val="00C83FCE"/>
    <w:rsid w:val="00C86757"/>
    <w:rsid w:val="00C86C34"/>
    <w:rsid w:val="00C87171"/>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1791"/>
    <w:rsid w:val="00D43B47"/>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10A"/>
    <w:rsid w:val="00DB5523"/>
    <w:rsid w:val="00DC0844"/>
    <w:rsid w:val="00DC5242"/>
    <w:rsid w:val="00DE4D4A"/>
    <w:rsid w:val="00DE5E2C"/>
    <w:rsid w:val="00DF54CC"/>
    <w:rsid w:val="00E06E59"/>
    <w:rsid w:val="00E105DB"/>
    <w:rsid w:val="00E14FDC"/>
    <w:rsid w:val="00E1582E"/>
    <w:rsid w:val="00E15BEF"/>
    <w:rsid w:val="00E342AD"/>
    <w:rsid w:val="00E362BB"/>
    <w:rsid w:val="00E45377"/>
    <w:rsid w:val="00E46F38"/>
    <w:rsid w:val="00E64BE3"/>
    <w:rsid w:val="00E64CB9"/>
    <w:rsid w:val="00E66084"/>
    <w:rsid w:val="00E7225E"/>
    <w:rsid w:val="00E77555"/>
    <w:rsid w:val="00E85B00"/>
    <w:rsid w:val="00E912D8"/>
    <w:rsid w:val="00E91C2A"/>
    <w:rsid w:val="00E96D2E"/>
    <w:rsid w:val="00EA203F"/>
    <w:rsid w:val="00EA2C6D"/>
    <w:rsid w:val="00EB05C3"/>
    <w:rsid w:val="00EB16AD"/>
    <w:rsid w:val="00EB71FA"/>
    <w:rsid w:val="00EC4097"/>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5495C"/>
    <w:rsid w:val="00F62FE9"/>
    <w:rsid w:val="00F70E74"/>
    <w:rsid w:val="00F70F4B"/>
    <w:rsid w:val="00F71F26"/>
    <w:rsid w:val="00F7311B"/>
    <w:rsid w:val="00F82B9D"/>
    <w:rsid w:val="00F84DA1"/>
    <w:rsid w:val="00F945B8"/>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 w:val="00FF7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BEAE6-4055-4F3B-B9AC-E46B71B9E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2828</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2</cp:revision>
  <cp:lastPrinted>2020-08-31T13:52:00Z</cp:lastPrinted>
  <dcterms:created xsi:type="dcterms:W3CDTF">2020-09-04T16:37:00Z</dcterms:created>
  <dcterms:modified xsi:type="dcterms:W3CDTF">2020-09-04T16:37:00Z</dcterms:modified>
</cp:coreProperties>
</file>